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C9F" w:rsidRDefault="009E7C9F" w:rsidP="00EA4B02">
      <w:pPr>
        <w:rPr>
          <w:rFonts w:ascii="Times New Roman" w:hAnsi="Times New Roman" w:cs="Times New Roman"/>
          <w:b/>
          <w:bCs/>
          <w:sz w:val="20"/>
        </w:rPr>
      </w:pPr>
    </w:p>
    <w:p w:rsidR="006755B2" w:rsidRDefault="00CB30C9" w:rsidP="006755B2">
      <w:pPr>
        <w:jc w:val="center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DOSAB 15</w:t>
      </w:r>
      <w:r w:rsidR="006755B2" w:rsidRPr="0038346E">
        <w:rPr>
          <w:rFonts w:ascii="Times New Roman" w:hAnsi="Times New Roman" w:cs="Times New Roman"/>
          <w:b/>
          <w:bCs/>
          <w:sz w:val="20"/>
        </w:rPr>
        <w:t>. FİRMALAR ARASI FUTBOL TURNUVASI OYUN KURALLARI</w:t>
      </w:r>
    </w:p>
    <w:p w:rsidR="009E7C9F" w:rsidRPr="0038346E" w:rsidRDefault="009E7C9F" w:rsidP="006755B2">
      <w:pPr>
        <w:jc w:val="center"/>
        <w:rPr>
          <w:rFonts w:ascii="Times New Roman" w:hAnsi="Times New Roman" w:cs="Times New Roman"/>
          <w:b/>
          <w:bCs/>
          <w:sz w:val="20"/>
        </w:rPr>
      </w:pP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Turnuva</w:t>
      </w:r>
      <w:r w:rsidR="003970AA">
        <w:rPr>
          <w:rFonts w:ascii="Times New Roman" w:eastAsia="Times New Roman" w:hAnsi="Times New Roman" w:cs="Times New Roman"/>
          <w:sz w:val="20"/>
        </w:rPr>
        <w:t xml:space="preserve"> </w:t>
      </w:r>
      <w:r w:rsidR="00CB30C9">
        <w:rPr>
          <w:rFonts w:ascii="Times New Roman" w:eastAsia="Times New Roman" w:hAnsi="Times New Roman" w:cs="Times New Roman"/>
          <w:b/>
          <w:sz w:val="20"/>
        </w:rPr>
        <w:t>05 Ekim 2022 Çarşamba</w:t>
      </w:r>
      <w:r w:rsidRPr="0038346E">
        <w:rPr>
          <w:rFonts w:ascii="Times New Roman" w:eastAsia="Times New Roman" w:hAnsi="Times New Roman" w:cs="Times New Roman"/>
          <w:sz w:val="20"/>
        </w:rPr>
        <w:t xml:space="preserve"> günü başlayacaktır.</w:t>
      </w:r>
    </w:p>
    <w:p w:rsidR="006755B2" w:rsidRPr="0038346E" w:rsidRDefault="000A0C68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Turnuva Katılım Bedeli </w:t>
      </w:r>
      <w:r>
        <w:rPr>
          <w:rFonts w:ascii="Times New Roman" w:eastAsia="Times New Roman" w:hAnsi="Times New Roman" w:cs="Times New Roman"/>
          <w:b/>
          <w:bCs/>
          <w:sz w:val="20"/>
        </w:rPr>
        <w:t>2.5</w:t>
      </w:r>
      <w:r w:rsidR="00CB30C9">
        <w:rPr>
          <w:rFonts w:ascii="Times New Roman" w:eastAsia="Times New Roman" w:hAnsi="Times New Roman" w:cs="Times New Roman"/>
          <w:b/>
          <w:bCs/>
          <w:sz w:val="20"/>
        </w:rPr>
        <w:t>00</w:t>
      </w:r>
      <w:r w:rsidR="006755B2">
        <w:rPr>
          <w:rFonts w:ascii="Times New Roman" w:eastAsia="Times New Roman" w:hAnsi="Times New Roman" w:cs="Times New Roman"/>
          <w:b/>
          <w:bCs/>
          <w:sz w:val="20"/>
        </w:rPr>
        <w:t xml:space="preserve"> TL.</w:t>
      </w:r>
      <w:r w:rsidR="00D75F66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bookmarkStart w:id="0" w:name="_GoBack"/>
      <w:bookmarkEnd w:id="0"/>
      <w:r w:rsidR="00CB30C9">
        <w:rPr>
          <w:rFonts w:ascii="Times New Roman" w:eastAsia="Times New Roman" w:hAnsi="Times New Roman" w:cs="Times New Roman"/>
          <w:b/>
          <w:bCs/>
          <w:sz w:val="20"/>
        </w:rPr>
        <w:t>30 Eylül 2022 Cuma</w:t>
      </w:r>
      <w:r w:rsidR="00A173EC">
        <w:rPr>
          <w:rFonts w:ascii="Times New Roman" w:eastAsia="Times New Roman" w:hAnsi="Times New Roman" w:cs="Times New Roman"/>
          <w:b/>
          <w:sz w:val="20"/>
        </w:rPr>
        <w:t xml:space="preserve"> günü saat 17</w:t>
      </w:r>
      <w:r w:rsidR="006755B2" w:rsidRPr="001A192B">
        <w:rPr>
          <w:rFonts w:ascii="Times New Roman" w:eastAsia="Times New Roman" w:hAnsi="Times New Roman" w:cs="Times New Roman"/>
          <w:b/>
          <w:sz w:val="20"/>
        </w:rPr>
        <w:t>:00</w:t>
      </w:r>
      <w:r w:rsidR="006755B2">
        <w:rPr>
          <w:rFonts w:ascii="Times New Roman" w:eastAsia="Times New Roman" w:hAnsi="Times New Roman" w:cs="Times New Roman"/>
          <w:sz w:val="20"/>
        </w:rPr>
        <w:t>’a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="006755B2" w:rsidRPr="0038346E">
        <w:rPr>
          <w:rFonts w:ascii="Times New Roman" w:eastAsia="Times New Roman" w:hAnsi="Times New Roman" w:cs="Times New Roman"/>
          <w:sz w:val="20"/>
        </w:rPr>
        <w:t>kadar katılım bedelini yatırmayan ve oyuncu listesini teslim etmeyen takımlar turnuvaya alınmayacaktır.</w:t>
      </w:r>
    </w:p>
    <w:p w:rsidR="006755B2" w:rsidRPr="00D57F68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Oyuncuların SGK girişleri </w:t>
      </w:r>
      <w:r w:rsidR="00CB30C9">
        <w:rPr>
          <w:rFonts w:ascii="Times New Roman" w:eastAsia="Times New Roman" w:hAnsi="Times New Roman" w:cs="Times New Roman"/>
          <w:b/>
          <w:bCs/>
          <w:sz w:val="20"/>
          <w:u w:val="single"/>
        </w:rPr>
        <w:t>01 Eylül 2022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 ve daha öncesi olmalıdır. </w:t>
      </w:r>
      <w:r w:rsidR="00CB30C9">
        <w:rPr>
          <w:rFonts w:ascii="Times New Roman" w:eastAsia="Times New Roman" w:hAnsi="Times New Roman" w:cs="Times New Roman"/>
          <w:b/>
          <w:bCs/>
          <w:sz w:val="20"/>
        </w:rPr>
        <w:t>01 Eylül 2022</w:t>
      </w:r>
      <w:r w:rsidR="00B64D02">
        <w:rPr>
          <w:rFonts w:ascii="Times New Roman" w:eastAsia="Times New Roman" w:hAnsi="Times New Roman" w:cs="Times New Roman"/>
          <w:b/>
          <w:bCs/>
          <w:sz w:val="20"/>
        </w:rPr>
        <w:t>’de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n sonra girişi olan</w:t>
      </w:r>
      <w:r>
        <w:rPr>
          <w:rFonts w:ascii="Times New Roman" w:eastAsia="Times New Roman" w:hAnsi="Times New Roman" w:cs="Times New Roman"/>
          <w:b/>
          <w:bCs/>
          <w:sz w:val="20"/>
        </w:rPr>
        <w:t>lar turnuvaya alınmayacaktır.</w:t>
      </w:r>
    </w:p>
    <w:p w:rsidR="006755B2" w:rsidRPr="00A5519A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</w:rPr>
        <w:t>F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 xml:space="preserve">irmada </w:t>
      </w:r>
      <w:r>
        <w:rPr>
          <w:rFonts w:ascii="Times New Roman" w:eastAsia="Times New Roman" w:hAnsi="Times New Roman" w:cs="Times New Roman"/>
          <w:b/>
          <w:bCs/>
          <w:sz w:val="20"/>
        </w:rPr>
        <w:t>S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 xml:space="preserve">tajyer olan veya </w:t>
      </w:r>
      <w:r w:rsidR="00CB30C9">
        <w:rPr>
          <w:rFonts w:ascii="Times New Roman" w:eastAsia="Times New Roman" w:hAnsi="Times New Roman" w:cs="Times New Roman"/>
          <w:b/>
          <w:bCs/>
          <w:sz w:val="20"/>
        </w:rPr>
        <w:t>t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aşeron fi</w:t>
      </w:r>
      <w:r w:rsidR="00CB30C9">
        <w:rPr>
          <w:rFonts w:ascii="Times New Roman" w:eastAsia="Times New Roman" w:hAnsi="Times New Roman" w:cs="Times New Roman"/>
          <w:b/>
          <w:bCs/>
          <w:sz w:val="20"/>
        </w:rPr>
        <w:t>rmada bulunan kişiler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 xml:space="preserve"> takım oyuncusu olamaz.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sz w:val="20"/>
        </w:rPr>
        <w:t>Futbol turnuvasında oynayacak oyuncular listesi turnuva temsilcileri tarafından hazırlanaca</w:t>
      </w:r>
      <w:r w:rsidR="00B64D02">
        <w:rPr>
          <w:rFonts w:ascii="Times New Roman" w:eastAsia="Times New Roman" w:hAnsi="Times New Roman" w:cs="Times New Roman"/>
          <w:sz w:val="20"/>
        </w:rPr>
        <w:t>ktır.</w:t>
      </w:r>
      <w:r w:rsidRPr="0038346E">
        <w:rPr>
          <w:rFonts w:ascii="Times New Roman" w:eastAsia="Times New Roman" w:hAnsi="Times New Roman" w:cs="Times New Roman"/>
          <w:sz w:val="20"/>
        </w:rPr>
        <w:t xml:space="preserve"> </w:t>
      </w:r>
      <w:r w:rsidR="003970AA" w:rsidRPr="003970AA">
        <w:rPr>
          <w:rFonts w:ascii="Times New Roman" w:eastAsia="Times New Roman" w:hAnsi="Times New Roman" w:cs="Times New Roman"/>
          <w:b/>
          <w:sz w:val="20"/>
          <w:u w:val="single"/>
        </w:rPr>
        <w:t>Her oyuncu için sağlık durumu beyanı mecburidir</w:t>
      </w:r>
      <w:r w:rsidR="003970AA">
        <w:rPr>
          <w:rFonts w:ascii="Times New Roman" w:eastAsia="Times New Roman" w:hAnsi="Times New Roman" w:cs="Times New Roman"/>
          <w:sz w:val="20"/>
        </w:rPr>
        <w:t xml:space="preserve">. </w:t>
      </w:r>
      <w:r w:rsidRPr="0038346E">
        <w:rPr>
          <w:rFonts w:ascii="Times New Roman" w:eastAsia="Times New Roman" w:hAnsi="Times New Roman" w:cs="Times New Roman"/>
          <w:sz w:val="20"/>
        </w:rPr>
        <w:t>Listeler tertip komitesince kontrol edilerek onaylana</w:t>
      </w:r>
      <w:r w:rsidR="009E7C9F">
        <w:rPr>
          <w:rFonts w:ascii="Times New Roman" w:eastAsia="Times New Roman" w:hAnsi="Times New Roman" w:cs="Times New Roman"/>
          <w:sz w:val="20"/>
        </w:rPr>
        <w:t xml:space="preserve">caktır. Listeler en geç </w:t>
      </w:r>
      <w:r w:rsidR="00CB30C9">
        <w:rPr>
          <w:rFonts w:ascii="Times New Roman" w:eastAsia="Times New Roman" w:hAnsi="Times New Roman" w:cs="Times New Roman"/>
          <w:b/>
          <w:sz w:val="20"/>
        </w:rPr>
        <w:t>30 Eylül 2022</w:t>
      </w:r>
      <w:r w:rsidRPr="0038346E">
        <w:rPr>
          <w:rFonts w:ascii="Times New Roman" w:eastAsia="Times New Roman" w:hAnsi="Times New Roman" w:cs="Times New Roman"/>
          <w:sz w:val="20"/>
        </w:rPr>
        <w:t xml:space="preserve"> günü</w:t>
      </w:r>
      <w:r w:rsidR="003970AA">
        <w:rPr>
          <w:rFonts w:ascii="Times New Roman" w:eastAsia="Times New Roman" w:hAnsi="Times New Roman" w:cs="Times New Roman"/>
          <w:sz w:val="20"/>
        </w:rPr>
        <w:t xml:space="preserve"> Saat </w:t>
      </w:r>
      <w:proofErr w:type="gramStart"/>
      <w:r w:rsidR="003970AA">
        <w:rPr>
          <w:rFonts w:ascii="Times New Roman" w:eastAsia="Times New Roman" w:hAnsi="Times New Roman" w:cs="Times New Roman"/>
          <w:sz w:val="20"/>
        </w:rPr>
        <w:t>17</w:t>
      </w:r>
      <w:r w:rsidR="009D411A">
        <w:rPr>
          <w:rFonts w:ascii="Times New Roman" w:eastAsia="Times New Roman" w:hAnsi="Times New Roman" w:cs="Times New Roman"/>
          <w:sz w:val="20"/>
        </w:rPr>
        <w:t>:00</w:t>
      </w:r>
      <w:proofErr w:type="gramEnd"/>
      <w:r w:rsidR="009D411A">
        <w:rPr>
          <w:rFonts w:ascii="Times New Roman" w:eastAsia="Times New Roman" w:hAnsi="Times New Roman" w:cs="Times New Roman"/>
          <w:sz w:val="20"/>
        </w:rPr>
        <w:t xml:space="preserve"> ‘a</w:t>
      </w:r>
      <w:r>
        <w:rPr>
          <w:rFonts w:ascii="Times New Roman" w:eastAsia="Times New Roman" w:hAnsi="Times New Roman" w:cs="Times New Roman"/>
          <w:sz w:val="20"/>
        </w:rPr>
        <w:t xml:space="preserve"> kadar</w:t>
      </w:r>
      <w:r w:rsidRPr="0038346E">
        <w:rPr>
          <w:rFonts w:ascii="Times New Roman" w:eastAsia="Times New Roman" w:hAnsi="Times New Roman" w:cs="Times New Roman"/>
          <w:sz w:val="20"/>
        </w:rPr>
        <w:t xml:space="preserve"> teslim edilecektir. 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Sonradan listeye oyuncu kesinlikle eklenmeyecektir.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Her takımın bir sorumlusu olacak, takımın saha içi ve saha dışındaki tüm hallerinden sorumlu olacaktır.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Oyuncu kriterleri turnuva yönetmeliğine uygun olmalıdır. Listelere kurum dışı oyuncu yazılamaz ve her takım  </w:t>
      </w:r>
      <w:r w:rsidR="00D75F66">
        <w:rPr>
          <w:rFonts w:ascii="Times New Roman" w:eastAsia="Times New Roman" w:hAnsi="Times New Roman" w:cs="Times New Roman"/>
          <w:sz w:val="20"/>
        </w:rPr>
        <w:t xml:space="preserve">en fazla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2 lisanslı</w:t>
      </w:r>
      <w:r w:rsidRPr="0038346E">
        <w:rPr>
          <w:rFonts w:ascii="Times New Roman" w:eastAsia="Times New Roman" w:hAnsi="Times New Roman" w:cs="Times New Roman"/>
          <w:sz w:val="20"/>
        </w:rPr>
        <w:t xml:space="preserve"> oyuncu oynatabilir.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Turnuva maçları DOSAB Halı Saha Tesisleri’nde oynanacak olup, 25’er </w:t>
      </w:r>
      <w:proofErr w:type="spellStart"/>
      <w:r w:rsidRPr="0038346E">
        <w:rPr>
          <w:rFonts w:ascii="Times New Roman" w:eastAsia="Times New Roman" w:hAnsi="Times New Roman" w:cs="Times New Roman"/>
          <w:sz w:val="20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</w:rPr>
        <w:t xml:space="preserve"> dan 2 devre halinde oynatılacaktır.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 listesi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maç saatinden önce</w:t>
      </w:r>
      <w:r w:rsidR="00B64D02">
        <w:rPr>
          <w:rFonts w:ascii="Times New Roman" w:eastAsia="Times New Roman" w:hAnsi="Times New Roman" w:cs="Times New Roman"/>
          <w:sz w:val="20"/>
        </w:rPr>
        <w:t xml:space="preserve"> asil oyuncu</w:t>
      </w:r>
      <w:r w:rsidRPr="0038346E">
        <w:rPr>
          <w:rFonts w:ascii="Times New Roman" w:eastAsia="Times New Roman" w:hAnsi="Times New Roman" w:cs="Times New Roman"/>
          <w:sz w:val="20"/>
        </w:rPr>
        <w:t>,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yedek oyuncu ve takım kaptanı belirtilmiş olarak takım idarecisi tarafından doldurularak imzalanacak ve müsabakada ki yetkili hakem ya da koordinatöre teslim edilecektir.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sahaya kaleci dahil olmak üzere 7 oyuncu ile çıkacaktır.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Takımlar 5 oyuncudan az bir kadro ile maça başlayamaz ya da maç oynanırken oyuncu sayısı 5’in altına düşerse oyun devam etmez.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14 kişi olarak bildirilip, sahaya en fazla 12 kişi ile çıkılacaktır.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oyuncu değişikliği konusunda müsabaka listesinde bulunan yedek oyuncular ile değiştirilebilir.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Oyuncu değiştirme sayısı 3 olup, çıkan oyuncu tekrar oyuna giremez.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Bir oyuncu turnuva başlangıcında hangi numaralı formayı giyiyorsa turnuva bitene kadar aynı numaralı formayı girmek zorundadır.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tertip komitesi tarafından oluşturulan fikstürdeki oyun tarihi ve saatinden en az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10 </w:t>
      </w:r>
      <w:proofErr w:type="spellStart"/>
      <w:r w:rsidRPr="0038346E">
        <w:rPr>
          <w:rFonts w:ascii="Times New Roman" w:eastAsia="Times New Roman" w:hAnsi="Times New Roman" w:cs="Times New Roman"/>
          <w:sz w:val="20"/>
          <w:u w:val="single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 önce</w:t>
      </w:r>
      <w:r w:rsidRPr="0038346E">
        <w:rPr>
          <w:rFonts w:ascii="Times New Roman" w:eastAsia="Times New Roman" w:hAnsi="Times New Roman" w:cs="Times New Roman"/>
          <w:sz w:val="20"/>
        </w:rPr>
        <w:t xml:space="preserve"> sahada hazır bulunacaklardır. Müsabaka başlama saatinden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10 </w:t>
      </w:r>
      <w:proofErr w:type="spellStart"/>
      <w:r w:rsidRPr="0038346E">
        <w:rPr>
          <w:rFonts w:ascii="Times New Roman" w:eastAsia="Times New Roman" w:hAnsi="Times New Roman" w:cs="Times New Roman"/>
          <w:sz w:val="20"/>
          <w:u w:val="single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 sonra</w:t>
      </w:r>
      <w:r w:rsidR="00B64D02">
        <w:rPr>
          <w:rFonts w:ascii="Times New Roman" w:eastAsia="Times New Roman" w:hAnsi="Times New Roman" w:cs="Times New Roman"/>
          <w:sz w:val="20"/>
        </w:rPr>
        <w:t xml:space="preserve"> mazeretsiz olarak geç gelen </w:t>
      </w:r>
      <w:r w:rsidRPr="0038346E">
        <w:rPr>
          <w:rFonts w:ascii="Times New Roman" w:eastAsia="Times New Roman" w:hAnsi="Times New Roman" w:cs="Times New Roman"/>
          <w:sz w:val="20"/>
        </w:rPr>
        <w:t>ya da gelmeyen takımlar hükmen mağlup sayılacaktır.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sahaya tek tip forma ile çıkmaya </w:t>
      </w:r>
      <w:r w:rsidR="00B64D02">
        <w:rPr>
          <w:rFonts w:ascii="Times New Roman" w:eastAsia="Times New Roman" w:hAnsi="Times New Roman" w:cs="Times New Roman"/>
          <w:sz w:val="20"/>
        </w:rPr>
        <w:t>özen gösterecek olmayanlara antre</w:t>
      </w:r>
      <w:r w:rsidR="00CB30C9">
        <w:rPr>
          <w:rFonts w:ascii="Times New Roman" w:eastAsia="Times New Roman" w:hAnsi="Times New Roman" w:cs="Times New Roman"/>
          <w:sz w:val="20"/>
        </w:rPr>
        <w:t>n</w:t>
      </w:r>
      <w:r w:rsidR="00B64D02">
        <w:rPr>
          <w:rFonts w:ascii="Times New Roman" w:eastAsia="Times New Roman" w:hAnsi="Times New Roman" w:cs="Times New Roman"/>
          <w:sz w:val="20"/>
        </w:rPr>
        <w:t>man y</w:t>
      </w:r>
      <w:r w:rsidRPr="0038346E">
        <w:rPr>
          <w:rFonts w:ascii="Times New Roman" w:eastAsia="Times New Roman" w:hAnsi="Times New Roman" w:cs="Times New Roman"/>
          <w:sz w:val="20"/>
        </w:rPr>
        <w:t>eleği</w:t>
      </w:r>
      <w:r w:rsidR="00B80891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verilecektir.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Benzer renkteki formalar olduğunda kura ile bir takım an</w:t>
      </w:r>
      <w:r w:rsidR="00B64D02">
        <w:rPr>
          <w:rFonts w:ascii="Times New Roman" w:eastAsia="Times New Roman" w:hAnsi="Times New Roman" w:cs="Times New Roman"/>
          <w:sz w:val="20"/>
        </w:rPr>
        <w:t>tre</w:t>
      </w:r>
      <w:r w:rsidR="00CB30C9">
        <w:rPr>
          <w:rFonts w:ascii="Times New Roman" w:eastAsia="Times New Roman" w:hAnsi="Times New Roman" w:cs="Times New Roman"/>
          <w:sz w:val="20"/>
        </w:rPr>
        <w:t>n</w:t>
      </w:r>
      <w:r w:rsidR="00B64D02">
        <w:rPr>
          <w:rFonts w:ascii="Times New Roman" w:eastAsia="Times New Roman" w:hAnsi="Times New Roman" w:cs="Times New Roman"/>
          <w:sz w:val="20"/>
        </w:rPr>
        <w:t>man y</w:t>
      </w:r>
      <w:r w:rsidRPr="0038346E">
        <w:rPr>
          <w:rFonts w:ascii="Times New Roman" w:eastAsia="Times New Roman" w:hAnsi="Times New Roman" w:cs="Times New Roman"/>
          <w:sz w:val="20"/>
        </w:rPr>
        <w:t>eleği giyecektir.</w:t>
      </w:r>
    </w:p>
    <w:p w:rsidR="006755B2" w:rsidRPr="00D75F66" w:rsidRDefault="006755B2" w:rsidP="00D75F6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Futbolcuların ya da seyircilerin centilmenlik dışı oluşumlarında (küfür ya da fiili saldırı) halinde hakem maçı tatil etme konusunda</w:t>
      </w:r>
      <w:r w:rsidR="00D75F66">
        <w:rPr>
          <w:rFonts w:ascii="Times New Roman" w:eastAsia="Times New Roman" w:hAnsi="Times New Roman" w:cs="Times New Roman"/>
          <w:sz w:val="20"/>
        </w:rPr>
        <w:t xml:space="preserve"> </w:t>
      </w:r>
      <w:r w:rsidRPr="00D75F66">
        <w:rPr>
          <w:rFonts w:ascii="Times New Roman" w:eastAsia="Times New Roman" w:hAnsi="Times New Roman" w:cs="Times New Roman"/>
          <w:sz w:val="20"/>
        </w:rPr>
        <w:t>tam yetkilidir. Konu ile ilgili sonuç ceza yönetmeliği tertip komitesince belirlenecektir.</w:t>
      </w:r>
    </w:p>
    <w:p w:rsidR="006755B2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Hakeme sözlü taciz,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küfür ya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da fiili saldırıda bulunan oyuncu turnuvadan ihraç edilecektir.</w:t>
      </w:r>
    </w:p>
    <w:p w:rsidR="006755B2" w:rsidRDefault="00197C7B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Tri</w:t>
      </w:r>
      <w:r w:rsidR="006755B2">
        <w:rPr>
          <w:rFonts w:ascii="Times New Roman" w:eastAsia="Times New Roman" w:hAnsi="Times New Roman" w:cs="Times New Roman"/>
          <w:sz w:val="20"/>
        </w:rPr>
        <w:t>bünlerde centilmenlik dışı harekette bulunan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="006755B2">
        <w:rPr>
          <w:rFonts w:ascii="Times New Roman" w:eastAsia="Times New Roman" w:hAnsi="Times New Roman" w:cs="Times New Roman"/>
          <w:sz w:val="20"/>
        </w:rPr>
        <w:t>(küfür ya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="006755B2">
        <w:rPr>
          <w:rFonts w:ascii="Times New Roman" w:eastAsia="Times New Roman" w:hAnsi="Times New Roman" w:cs="Times New Roman"/>
          <w:sz w:val="20"/>
        </w:rPr>
        <w:t>da fiili saldırı) takım seyircisi takımlarının ihraç edilmesine neden olacakt</w:t>
      </w:r>
      <w:r>
        <w:rPr>
          <w:rFonts w:ascii="Times New Roman" w:eastAsia="Times New Roman" w:hAnsi="Times New Roman" w:cs="Times New Roman"/>
          <w:sz w:val="20"/>
        </w:rPr>
        <w:t>ı</w:t>
      </w:r>
      <w:r w:rsidR="006755B2">
        <w:rPr>
          <w:rFonts w:ascii="Times New Roman" w:eastAsia="Times New Roman" w:hAnsi="Times New Roman" w:cs="Times New Roman"/>
          <w:sz w:val="20"/>
        </w:rPr>
        <w:t xml:space="preserve">r.  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Müsabakalar belirlenecek </w:t>
      </w:r>
      <w:proofErr w:type="gramStart"/>
      <w:r w:rsidRPr="0038346E">
        <w:rPr>
          <w:rFonts w:ascii="Times New Roman" w:eastAsia="Times New Roman" w:hAnsi="Times New Roman" w:cs="Times New Roman"/>
          <w:sz w:val="20"/>
        </w:rPr>
        <w:t>fikstür</w:t>
      </w:r>
      <w:proofErr w:type="gramEnd"/>
      <w:r w:rsidRPr="0038346E">
        <w:rPr>
          <w:rFonts w:ascii="Times New Roman" w:eastAsia="Times New Roman" w:hAnsi="Times New Roman" w:cs="Times New Roman"/>
          <w:sz w:val="20"/>
        </w:rPr>
        <w:t xml:space="preserve"> oluşumuna göre oynanacak olup takımlar grup maçlarında galibiyet halinde 3</w:t>
      </w:r>
      <w:r w:rsidR="00CB30C9">
        <w:rPr>
          <w:rFonts w:ascii="Times New Roman" w:eastAsia="Times New Roman" w:hAnsi="Times New Roman" w:cs="Times New Roman"/>
          <w:sz w:val="20"/>
        </w:rPr>
        <w:t>, beraberlik durumunda ise 1'</w:t>
      </w:r>
      <w:r w:rsidRPr="0038346E">
        <w:rPr>
          <w:rFonts w:ascii="Times New Roman" w:eastAsia="Times New Roman" w:hAnsi="Times New Roman" w:cs="Times New Roman"/>
          <w:sz w:val="20"/>
        </w:rPr>
        <w:t>er puan alacaklardır. Puan eşitliği halinde takımların birbirleri ile oynadığı maç sonucuna bakılır eşitliğin devam etmesi halinde genel averaja bakılarak değerlendirilir.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Rakip sahadan atılan top (kimseye değmediyse) gol olarak sayılmaz.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Üst fileye çarpan top kale içerisine girerse gol olarak değerlendirilecektir.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Oyun anında taç ve kornerler kurallara uygun olarak kullanılacaktır.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6 oyuncu 1 kaleci olmak üzere 7 kişiden oluşup sadece takım kaptanı hakemle muhataptır. 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 bitiminde hakem, tertip komite</w:t>
      </w:r>
      <w:r w:rsidR="00B64D02">
        <w:rPr>
          <w:rFonts w:ascii="Times New Roman" w:eastAsia="Times New Roman" w:hAnsi="Times New Roman" w:cs="Times New Roman"/>
          <w:sz w:val="20"/>
        </w:rPr>
        <w:t>sine maç ile ilgili rapor yaza</w:t>
      </w:r>
      <w:r w:rsidRPr="0038346E">
        <w:rPr>
          <w:rFonts w:ascii="Times New Roman" w:eastAsia="Times New Roman" w:hAnsi="Times New Roman" w:cs="Times New Roman"/>
          <w:sz w:val="20"/>
        </w:rPr>
        <w:t>caktır.</w:t>
      </w:r>
    </w:p>
    <w:p w:rsidR="006755B2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Turnuva boyunca 3 sarı kart ya da kırmızı kart gören oyuncu bir sonraki maçta oynayamaz. 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5 kırımızı kart gören takım turnuvadan ihraç olur.</w:t>
      </w:r>
    </w:p>
    <w:p w:rsidR="00A5519A" w:rsidRPr="0038346E" w:rsidRDefault="00A5519A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Turnuva boyunca </w:t>
      </w:r>
      <w:r w:rsidR="00E71699">
        <w:rPr>
          <w:rFonts w:ascii="Times New Roman" w:eastAsia="Times New Roman" w:hAnsi="Times New Roman" w:cs="Times New Roman"/>
          <w:b/>
          <w:bCs/>
          <w:sz w:val="20"/>
          <w:u w:val="single"/>
        </w:rPr>
        <w:t>takım oyuncuları krampon ile sahaya çıkamayacaktır.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Korner ve faul atışlarında baraj en az 3 metre açıklıkta olmalıdır.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Her takım temsilcisi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tertip komitesi</w:t>
      </w:r>
      <w:r w:rsidRPr="0038346E">
        <w:rPr>
          <w:rFonts w:ascii="Times New Roman" w:eastAsia="Times New Roman" w:hAnsi="Times New Roman" w:cs="Times New Roman"/>
          <w:sz w:val="20"/>
        </w:rPr>
        <w:t xml:space="preserve"> ile her an temas halinde olmalıdır.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 oynanırken saha içinde 14 oyuncu ve hakemden başka kimse olmayacaktır.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Maçların gözlemciliğini tertip komitesinden bir veya birkaç kişi yapacaktır.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lastRenderedPageBreak/>
        <w:t>Kaleciye yapılan geri pas yoktur. Kaleci topu el ile alamaz.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Maçlar </w:t>
      </w:r>
      <w:proofErr w:type="spellStart"/>
      <w:r>
        <w:rPr>
          <w:rFonts w:ascii="Times New Roman" w:eastAsia="Times New Roman" w:hAnsi="Times New Roman" w:cs="Times New Roman"/>
          <w:sz w:val="20"/>
        </w:rPr>
        <w:t>TFF’da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aktif </w:t>
      </w:r>
      <w:r w:rsidRPr="0038346E">
        <w:rPr>
          <w:rFonts w:ascii="Times New Roman" w:eastAsia="Times New Roman" w:hAnsi="Times New Roman" w:cs="Times New Roman"/>
          <w:sz w:val="20"/>
        </w:rPr>
        <w:t>bölge hakemli</w:t>
      </w:r>
      <w:r>
        <w:rPr>
          <w:rFonts w:ascii="Times New Roman" w:eastAsia="Times New Roman" w:hAnsi="Times New Roman" w:cs="Times New Roman"/>
          <w:sz w:val="20"/>
        </w:rPr>
        <w:t>ğ</w:t>
      </w:r>
      <w:r w:rsidRPr="0038346E">
        <w:rPr>
          <w:rFonts w:ascii="Times New Roman" w:eastAsia="Times New Roman" w:hAnsi="Times New Roman" w:cs="Times New Roman"/>
          <w:sz w:val="20"/>
        </w:rPr>
        <w:t>i yap</w:t>
      </w:r>
      <w:r>
        <w:rPr>
          <w:rFonts w:ascii="Times New Roman" w:eastAsia="Times New Roman" w:hAnsi="Times New Roman" w:cs="Times New Roman"/>
          <w:sz w:val="20"/>
        </w:rPr>
        <w:t>an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hakemler tarafından yönetilecektir.</w:t>
      </w:r>
    </w:p>
    <w:p w:rsidR="006755B2" w:rsidRPr="0038346E" w:rsidRDefault="006755B2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38346E">
        <w:rPr>
          <w:sz w:val="20"/>
          <w:szCs w:val="20"/>
        </w:rPr>
        <w:t xml:space="preserve">Müsabakalar </w:t>
      </w:r>
      <w:r w:rsidR="00CB30C9">
        <w:rPr>
          <w:sz w:val="20"/>
          <w:szCs w:val="20"/>
          <w:u w:val="single"/>
        </w:rPr>
        <w:t>05 Ekim 2022</w:t>
      </w:r>
      <w:r w:rsidRPr="0038346E">
        <w:rPr>
          <w:sz w:val="20"/>
          <w:szCs w:val="20"/>
          <w:u w:val="single"/>
        </w:rPr>
        <w:t>’d</w:t>
      </w:r>
      <w:r w:rsidR="00B64D02">
        <w:rPr>
          <w:sz w:val="20"/>
          <w:szCs w:val="20"/>
          <w:u w:val="single"/>
        </w:rPr>
        <w:t>e</w:t>
      </w:r>
      <w:r w:rsidRPr="0038346E">
        <w:rPr>
          <w:sz w:val="20"/>
          <w:szCs w:val="20"/>
        </w:rPr>
        <w:t xml:space="preserve"> başlamak üzere her hafta belirlenen saatlerde oynanacaktır. Hava veya oluşabilecek diğer olumsuz şartların vuku bulması halinde müsabakaların tatil edilme hakkı tertip komitesine aittir.</w:t>
      </w:r>
    </w:p>
    <w:p w:rsidR="006755B2" w:rsidRDefault="006755B2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38346E">
        <w:rPr>
          <w:sz w:val="20"/>
          <w:szCs w:val="20"/>
        </w:rPr>
        <w:t xml:space="preserve">DOSABSİAD Turnuva Komitesi uygun görülmeyen takım/takımları Turnuvaya almama veya Turnuvadan ihraç etme hakkına sahiptir. </w:t>
      </w:r>
    </w:p>
    <w:p w:rsidR="00A60CFF" w:rsidRDefault="009C4481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</w:t>
      </w:r>
      <w:r w:rsidR="00A60CFF">
        <w:rPr>
          <w:sz w:val="20"/>
          <w:szCs w:val="20"/>
        </w:rPr>
        <w:t>araftarları</w:t>
      </w:r>
      <w:r>
        <w:rPr>
          <w:sz w:val="20"/>
          <w:szCs w:val="20"/>
        </w:rPr>
        <w:t>n</w:t>
      </w:r>
      <w:r w:rsidR="00A60CFF">
        <w:rPr>
          <w:sz w:val="20"/>
          <w:szCs w:val="20"/>
        </w:rPr>
        <w:t xml:space="preserve"> rahatsız </w:t>
      </w:r>
      <w:r>
        <w:rPr>
          <w:sz w:val="20"/>
          <w:szCs w:val="20"/>
        </w:rPr>
        <w:t>edici hareketlerde bulunmaları veya alkol tespiti yapılması ile</w:t>
      </w:r>
      <w:r w:rsidR="00A60CFF">
        <w:rPr>
          <w:sz w:val="20"/>
          <w:szCs w:val="20"/>
        </w:rPr>
        <w:t xml:space="preserve"> Futbol Komitesi </w:t>
      </w:r>
      <w:r>
        <w:rPr>
          <w:sz w:val="20"/>
          <w:szCs w:val="20"/>
        </w:rPr>
        <w:t>o taraftar veya taraftarların takımını ihraç etme yetkisine sahiptir.</w:t>
      </w:r>
    </w:p>
    <w:p w:rsidR="009E7C9F" w:rsidRDefault="006755B2" w:rsidP="006755B2">
      <w:pPr>
        <w:pStyle w:val="ListeParagraf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Yukarıdaki Turnuva </w:t>
      </w:r>
      <w:proofErr w:type="spellStart"/>
      <w:r>
        <w:rPr>
          <w:sz w:val="20"/>
          <w:szCs w:val="20"/>
        </w:rPr>
        <w:t>Kuralları’nı</w:t>
      </w:r>
      <w:proofErr w:type="spellEnd"/>
      <w:r>
        <w:rPr>
          <w:sz w:val="20"/>
          <w:szCs w:val="20"/>
        </w:rPr>
        <w:t xml:space="preserve"> okudum ve Takım Sorumlusu olarak Takım adına kabul ediyorum.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sz w:val="20"/>
          <w:szCs w:val="20"/>
        </w:rPr>
        <w:br/>
      </w:r>
      <w:r w:rsidRPr="00CB30C9">
        <w:rPr>
          <w:b/>
          <w:sz w:val="20"/>
          <w:szCs w:val="20"/>
        </w:rPr>
        <w:t>TAKIM SORUMLUSU</w:t>
      </w:r>
      <w:r>
        <w:rPr>
          <w:b/>
          <w:sz w:val="20"/>
          <w:szCs w:val="20"/>
        </w:rPr>
        <w:t xml:space="preserve"> ADI SOYADI       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FİRMA İSMİ           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İMZA                       </w:t>
      </w:r>
    </w:p>
    <w:p w:rsidR="006755B2" w:rsidRPr="00D35BFC" w:rsidRDefault="006755B2" w:rsidP="00D35BFC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CEP TELEFONU    </w:t>
      </w:r>
      <w:r w:rsidR="00B80891">
        <w:rPr>
          <w:b/>
          <w:sz w:val="20"/>
          <w:szCs w:val="20"/>
        </w:rPr>
        <w:br/>
      </w:r>
      <w:r w:rsidR="00D35BFC">
        <w:rPr>
          <w:b/>
          <w:sz w:val="20"/>
          <w:szCs w:val="20"/>
        </w:rPr>
        <w:br/>
      </w:r>
      <w:r w:rsidRPr="00D35BFC">
        <w:rPr>
          <w:b/>
          <w:sz w:val="20"/>
          <w:szCs w:val="20"/>
        </w:rPr>
        <w:t xml:space="preserve">MAİL ADRESİ </w:t>
      </w:r>
      <w:r w:rsidRPr="00D35BFC">
        <w:rPr>
          <w:b/>
          <w:sz w:val="20"/>
          <w:szCs w:val="20"/>
        </w:rPr>
        <w:tab/>
      </w:r>
      <w:r w:rsidRPr="00D35BFC">
        <w:rPr>
          <w:b/>
          <w:sz w:val="20"/>
          <w:szCs w:val="20"/>
        </w:rPr>
        <w:tab/>
      </w:r>
    </w:p>
    <w:p w:rsidR="00142D73" w:rsidRDefault="00142D73"/>
    <w:p w:rsidR="00142D73" w:rsidRPr="00142D73" w:rsidRDefault="00142D73" w:rsidP="00142D73"/>
    <w:p w:rsidR="00142D73" w:rsidRPr="00142D73" w:rsidRDefault="00142D73" w:rsidP="00142D73"/>
    <w:p w:rsidR="00142D73" w:rsidRDefault="00142D73" w:rsidP="00142D73"/>
    <w:p w:rsidR="00512F30" w:rsidRDefault="00512F30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sectPr w:rsidR="00B022A9" w:rsidSect="00512F3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BAE" w:rsidRDefault="00ED5BAE" w:rsidP="006755B2">
      <w:r>
        <w:separator/>
      </w:r>
    </w:p>
  </w:endnote>
  <w:endnote w:type="continuationSeparator" w:id="0">
    <w:p w:rsidR="00ED5BAE" w:rsidRDefault="00ED5BAE" w:rsidP="00675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BAE" w:rsidRDefault="00ED5BAE" w:rsidP="006755B2">
      <w:r>
        <w:separator/>
      </w:r>
    </w:p>
  </w:footnote>
  <w:footnote w:type="continuationSeparator" w:id="0">
    <w:p w:rsidR="00ED5BAE" w:rsidRDefault="00ED5BAE" w:rsidP="00675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CB5" w:rsidRDefault="00CB1CB5" w:rsidP="006755B2">
    <w:pPr>
      <w:pStyle w:val="stbilgi"/>
      <w:tabs>
        <w:tab w:val="clear" w:pos="4536"/>
        <w:tab w:val="clear" w:pos="9072"/>
        <w:tab w:val="left" w:pos="1830"/>
      </w:tabs>
    </w:pPr>
    <w:r>
      <w:tab/>
    </w:r>
    <w:r w:rsidRPr="006755B2">
      <w:rPr>
        <w:noProof/>
      </w:rPr>
      <w:drawing>
        <wp:inline distT="0" distB="0" distL="0" distR="0">
          <wp:extent cx="1990725" cy="914400"/>
          <wp:effectExtent l="19050" t="0" r="9525" b="0"/>
          <wp:docPr id="1" name="Resim 1" descr="yeni_logo_kabart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" name="1 Resim" descr="yeni_logo_kabart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D3D22"/>
    <w:multiLevelType w:val="hybridMultilevel"/>
    <w:tmpl w:val="B53A211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4F"/>
    <w:rsid w:val="00022710"/>
    <w:rsid w:val="000A0C68"/>
    <w:rsid w:val="000E4EE3"/>
    <w:rsid w:val="001179D7"/>
    <w:rsid w:val="00142D73"/>
    <w:rsid w:val="00164952"/>
    <w:rsid w:val="00197C7B"/>
    <w:rsid w:val="002C065B"/>
    <w:rsid w:val="00330CA0"/>
    <w:rsid w:val="003373E0"/>
    <w:rsid w:val="003970AA"/>
    <w:rsid w:val="0045144F"/>
    <w:rsid w:val="004C201D"/>
    <w:rsid w:val="00512F30"/>
    <w:rsid w:val="00566F0A"/>
    <w:rsid w:val="005F142F"/>
    <w:rsid w:val="006755B2"/>
    <w:rsid w:val="00677F07"/>
    <w:rsid w:val="006D52DB"/>
    <w:rsid w:val="006F6D68"/>
    <w:rsid w:val="0077163F"/>
    <w:rsid w:val="0077525C"/>
    <w:rsid w:val="00865229"/>
    <w:rsid w:val="008D6F28"/>
    <w:rsid w:val="009A1459"/>
    <w:rsid w:val="009C4481"/>
    <w:rsid w:val="009D411A"/>
    <w:rsid w:val="009E7C9F"/>
    <w:rsid w:val="00A173EC"/>
    <w:rsid w:val="00A44B9C"/>
    <w:rsid w:val="00A5519A"/>
    <w:rsid w:val="00A60CFF"/>
    <w:rsid w:val="00AB4AF2"/>
    <w:rsid w:val="00AE7153"/>
    <w:rsid w:val="00B022A9"/>
    <w:rsid w:val="00B25742"/>
    <w:rsid w:val="00B64D02"/>
    <w:rsid w:val="00B80891"/>
    <w:rsid w:val="00CA78C5"/>
    <w:rsid w:val="00CB1CB5"/>
    <w:rsid w:val="00CB30C9"/>
    <w:rsid w:val="00D35BFC"/>
    <w:rsid w:val="00D75F66"/>
    <w:rsid w:val="00DD7CB1"/>
    <w:rsid w:val="00E011C2"/>
    <w:rsid w:val="00E440EF"/>
    <w:rsid w:val="00E71699"/>
    <w:rsid w:val="00E72EED"/>
    <w:rsid w:val="00EA4B02"/>
    <w:rsid w:val="00ED5BAE"/>
    <w:rsid w:val="00F16463"/>
    <w:rsid w:val="00F43C8E"/>
    <w:rsid w:val="00FB02F7"/>
    <w:rsid w:val="00FB3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B0C09-13D1-4972-920E-D4435E843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44F"/>
    <w:pPr>
      <w:spacing w:after="0" w:line="240" w:lineRule="auto"/>
    </w:pPr>
    <w:rPr>
      <w:rFonts w:ascii="Times" w:hAnsi="Times" w:cs="Times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5144F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6755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semiHidden/>
    <w:unhideWhenUsed/>
    <w:rsid w:val="006755B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755B2"/>
    <w:rPr>
      <w:rFonts w:ascii="Times" w:hAnsi="Times" w:cs="Times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6755B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755B2"/>
    <w:rPr>
      <w:rFonts w:ascii="Times" w:hAnsi="Times" w:cs="Times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55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55B2"/>
    <w:rPr>
      <w:rFonts w:ascii="Tahom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5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1A2D3-C7AF-4AF4-B88D-A1DD43A47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dosab</dc:creator>
  <cp:lastModifiedBy>UFUK KIVRAK</cp:lastModifiedBy>
  <cp:revision>4</cp:revision>
  <cp:lastPrinted>2013-06-25T06:07:00Z</cp:lastPrinted>
  <dcterms:created xsi:type="dcterms:W3CDTF">2022-09-06T06:51:00Z</dcterms:created>
  <dcterms:modified xsi:type="dcterms:W3CDTF">2022-09-07T14:52:00Z</dcterms:modified>
</cp:coreProperties>
</file>